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Лучшую швею России определят 15 – 25 ноября 2022 в Калуге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Федеральный этап Всероссийского конкурса профессионального мастерства «Лучший по профессии» в номинации «Лучшая швея» пройдет на площадке «Мануфактуры Боско» (г. Калуга, пр. Энтузиастов, 1а). Организаторами выступают Министерство труда и социальной защиты Российской Федерации, министерство труда и социальной защиты Калужской области и компания «Мануфактуры Боско».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Участники очных соревнований федерального этапа конкурса выполнят конкурсные задания, которые состоят из проверки теоретических знаний и выполнения практических заданий. Победителям региональных этапов будут предложены 45 теоретических вопросов, на которые они должны будут ответить за 40 минут. Практическое задание заключается в пошиве модного женского платья за 4 часа.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Для участия в федеральном этапе конкурса региональные уполномоченные органы должны направить до 1 ноября 2022 года на электронный адрес министерства труда и социальной защиты Калужской области (mintrud@adm.kaluga.ru) заявки и прилагаемые к ней документы согласно конкурсной документации.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8+XR7chopnOZE+Zn0YduKeS0TQ==">AMUW2mXAqHD6Vd+ksVPgQXp0GC5FNOF+7NJ4+3rIiAd59qAECkQd1RwFJlpkAX/Zlt1PiQBuTtxfH8o/EFo4IQ20oFCJwS9BKSonxoj+oDOEuKocZE1sjZI=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2022-08-10T09:10:00Z</dcterms:created>
  <dc:creator>aleksey shishkov</dc:creator>
</cp:coreProperties>
</file>