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3274" w:rsidRPr="0015641D" w:rsidRDefault="00093274" w:rsidP="00093274">
      <w:pPr>
        <w:spacing w:after="0" w:line="240" w:lineRule="auto"/>
        <w:jc w:val="center"/>
        <w:rPr>
          <w:rFonts w:ascii="Times New Roman" w:hAnsi="Times New Roman"/>
          <w:b/>
          <w:sz w:val="24"/>
          <w:szCs w:val="24"/>
        </w:rPr>
      </w:pPr>
      <w:r w:rsidRPr="0015641D">
        <w:rPr>
          <w:rFonts w:ascii="Times New Roman" w:hAnsi="Times New Roman"/>
          <w:b/>
          <w:sz w:val="24"/>
          <w:szCs w:val="24"/>
        </w:rPr>
        <w:t>Мероприятия в рамках</w:t>
      </w:r>
    </w:p>
    <w:p w:rsidR="00093274" w:rsidRPr="0015641D" w:rsidRDefault="00093274" w:rsidP="00093274">
      <w:pPr>
        <w:spacing w:after="0" w:line="240" w:lineRule="auto"/>
        <w:ind w:firstLine="709"/>
        <w:jc w:val="center"/>
        <w:rPr>
          <w:rFonts w:ascii="Times New Roman" w:hAnsi="Times New Roman"/>
          <w:b/>
          <w:sz w:val="24"/>
          <w:szCs w:val="24"/>
        </w:rPr>
      </w:pPr>
      <w:r w:rsidRPr="0015641D">
        <w:rPr>
          <w:rFonts w:ascii="Times New Roman" w:hAnsi="Times New Roman"/>
          <w:b/>
          <w:sz w:val="24"/>
          <w:szCs w:val="24"/>
        </w:rPr>
        <w:t xml:space="preserve">V Всероссийской Недели финансовой грамотности </w:t>
      </w:r>
    </w:p>
    <w:p w:rsidR="00093274" w:rsidRPr="0015641D" w:rsidRDefault="00093274" w:rsidP="00093274">
      <w:pPr>
        <w:spacing w:after="0" w:line="240" w:lineRule="auto"/>
        <w:ind w:firstLine="709"/>
        <w:jc w:val="center"/>
        <w:rPr>
          <w:rFonts w:ascii="Times New Roman" w:hAnsi="Times New Roman"/>
          <w:b/>
          <w:sz w:val="24"/>
          <w:szCs w:val="24"/>
        </w:rPr>
      </w:pPr>
      <w:r w:rsidRPr="0015641D">
        <w:rPr>
          <w:rFonts w:ascii="Times New Roman" w:hAnsi="Times New Roman"/>
          <w:b/>
          <w:sz w:val="24"/>
          <w:szCs w:val="24"/>
        </w:rPr>
        <w:t>для детей и молодежи</w:t>
      </w:r>
    </w:p>
    <w:p w:rsidR="00093274" w:rsidRPr="0015641D" w:rsidRDefault="00093274" w:rsidP="00093274">
      <w:pPr>
        <w:spacing w:after="0" w:line="240" w:lineRule="auto"/>
        <w:ind w:firstLine="709"/>
        <w:jc w:val="center"/>
        <w:rPr>
          <w:rFonts w:ascii="Times New Roman" w:hAnsi="Times New Roman"/>
          <w:b/>
          <w:sz w:val="24"/>
          <w:szCs w:val="24"/>
        </w:rPr>
      </w:pPr>
    </w:p>
    <w:p w:rsidR="00093274" w:rsidRPr="0015641D" w:rsidRDefault="00093274" w:rsidP="00093274">
      <w:pPr>
        <w:spacing w:after="0" w:line="240" w:lineRule="auto"/>
        <w:ind w:firstLine="709"/>
        <w:jc w:val="both"/>
        <w:rPr>
          <w:rFonts w:ascii="Times New Roman" w:hAnsi="Times New Roman"/>
          <w:sz w:val="24"/>
          <w:szCs w:val="24"/>
        </w:rPr>
      </w:pPr>
      <w:r w:rsidRPr="0015641D">
        <w:rPr>
          <w:rFonts w:ascii="Times New Roman" w:hAnsi="Times New Roman"/>
          <w:sz w:val="24"/>
          <w:szCs w:val="24"/>
        </w:rPr>
        <w:t xml:space="preserve">В период с 17 апреля по 24 апреля 2019 г. КГБОУ ДПО «Красноярский краевой центр профориентации и развития квалификации» впервые принимал участие во Всероссийской Неделе финансовой грамотности для детей и молодежи. </w:t>
      </w:r>
    </w:p>
    <w:p w:rsidR="00093274" w:rsidRPr="0015641D" w:rsidRDefault="00093274" w:rsidP="00093274">
      <w:pPr>
        <w:spacing w:after="0" w:line="240" w:lineRule="auto"/>
        <w:ind w:firstLine="709"/>
        <w:jc w:val="both"/>
        <w:rPr>
          <w:rFonts w:ascii="Times New Roman" w:hAnsi="Times New Roman"/>
          <w:sz w:val="24"/>
          <w:szCs w:val="24"/>
        </w:rPr>
      </w:pPr>
      <w:r w:rsidRPr="0015641D">
        <w:rPr>
          <w:rFonts w:ascii="Times New Roman" w:hAnsi="Times New Roman"/>
          <w:sz w:val="24"/>
          <w:szCs w:val="24"/>
        </w:rPr>
        <w:t xml:space="preserve">В рамках Недели было запланировано проведение трех мероприятий: информационно-консультационная поддержка по вопросам участия во всероссийском конкурсе профессионального мастерства специалистов финансового рынка </w:t>
      </w:r>
      <w:proofErr w:type="spellStart"/>
      <w:r w:rsidRPr="0015641D">
        <w:rPr>
          <w:rFonts w:ascii="Times New Roman" w:hAnsi="Times New Roman"/>
          <w:sz w:val="24"/>
          <w:szCs w:val="24"/>
          <w:lang w:val="en-US"/>
        </w:rPr>
        <w:t>FinSkills</w:t>
      </w:r>
      <w:proofErr w:type="spellEnd"/>
      <w:r w:rsidRPr="0015641D">
        <w:rPr>
          <w:rFonts w:ascii="Times New Roman" w:hAnsi="Times New Roman"/>
          <w:sz w:val="24"/>
          <w:szCs w:val="24"/>
        </w:rPr>
        <w:t xml:space="preserve"> – 2019, интерактивная игра КВИЗ и бизнес-игра. </w:t>
      </w:r>
    </w:p>
    <w:p w:rsidR="00093274" w:rsidRPr="0015641D" w:rsidRDefault="00093274" w:rsidP="00093274">
      <w:pPr>
        <w:spacing w:after="0" w:line="240" w:lineRule="auto"/>
        <w:ind w:firstLine="709"/>
        <w:jc w:val="both"/>
        <w:rPr>
          <w:rFonts w:ascii="Times New Roman" w:hAnsi="Times New Roman"/>
          <w:sz w:val="24"/>
          <w:szCs w:val="24"/>
        </w:rPr>
      </w:pPr>
      <w:r w:rsidRPr="0015641D">
        <w:rPr>
          <w:rFonts w:ascii="Times New Roman" w:hAnsi="Times New Roman"/>
          <w:sz w:val="24"/>
          <w:szCs w:val="24"/>
        </w:rPr>
        <w:t>Все мероприятия были анонсированы на сайте федерального Проекта «Содействие повышению уровня финансовой грамотности населения и развитию финансового образования в Российской Федерации» (</w:t>
      </w:r>
      <w:hyperlink r:id="rId4" w:history="1">
        <w:r w:rsidRPr="0015641D">
          <w:rPr>
            <w:rStyle w:val="a4"/>
            <w:rFonts w:ascii="Times New Roman" w:hAnsi="Times New Roman"/>
            <w:color w:val="auto"/>
            <w:sz w:val="24"/>
            <w:szCs w:val="24"/>
          </w:rPr>
          <w:t>https://vashifinancy.ru/</w:t>
        </w:r>
      </w:hyperlink>
      <w:r w:rsidRPr="0015641D">
        <w:rPr>
          <w:rFonts w:ascii="Times New Roman" w:hAnsi="Times New Roman"/>
          <w:sz w:val="24"/>
          <w:szCs w:val="24"/>
        </w:rPr>
        <w:t>).</w:t>
      </w:r>
    </w:p>
    <w:p w:rsidR="00093274" w:rsidRPr="0015641D" w:rsidRDefault="00093274" w:rsidP="00093274">
      <w:pPr>
        <w:spacing w:after="0" w:line="240" w:lineRule="auto"/>
        <w:ind w:firstLine="851"/>
        <w:jc w:val="both"/>
        <w:rPr>
          <w:rFonts w:ascii="Times New Roman" w:hAnsi="Times New Roman"/>
          <w:sz w:val="24"/>
          <w:szCs w:val="24"/>
        </w:rPr>
      </w:pPr>
      <w:r w:rsidRPr="0015641D">
        <w:rPr>
          <w:rFonts w:ascii="Times New Roman" w:hAnsi="Times New Roman"/>
          <w:sz w:val="24"/>
          <w:szCs w:val="24"/>
        </w:rPr>
        <w:t xml:space="preserve">Информационно-консультационная поддержка по вопросам участия во всероссийском конкурсе профессионального мастерства специалистов финансового рынка </w:t>
      </w:r>
      <w:proofErr w:type="spellStart"/>
      <w:r w:rsidRPr="0015641D">
        <w:rPr>
          <w:rFonts w:ascii="Times New Roman" w:hAnsi="Times New Roman"/>
          <w:sz w:val="24"/>
          <w:szCs w:val="24"/>
          <w:lang w:val="en-US"/>
        </w:rPr>
        <w:t>FinSkills</w:t>
      </w:r>
      <w:proofErr w:type="spellEnd"/>
      <w:r w:rsidRPr="0015641D">
        <w:rPr>
          <w:rFonts w:ascii="Times New Roman" w:hAnsi="Times New Roman"/>
          <w:sz w:val="24"/>
          <w:szCs w:val="24"/>
        </w:rPr>
        <w:t>–2019 проводилась сотрудниками отдела развития квалификаций для студентов образовательных организаций среднего профессионального образо</w:t>
      </w:r>
      <w:bookmarkStart w:id="0" w:name="_GoBack"/>
      <w:bookmarkEnd w:id="0"/>
      <w:r w:rsidRPr="0015641D">
        <w:rPr>
          <w:rFonts w:ascii="Times New Roman" w:hAnsi="Times New Roman"/>
          <w:sz w:val="24"/>
          <w:szCs w:val="24"/>
        </w:rPr>
        <w:t>вания Красноярского края. Целью данного мероприятия являлось</w:t>
      </w:r>
      <w:r w:rsidRPr="0015641D">
        <w:rPr>
          <w:rFonts w:ascii="Times New Roman" w:hAnsi="Times New Roman"/>
          <w:b/>
          <w:sz w:val="24"/>
          <w:szCs w:val="24"/>
        </w:rPr>
        <w:t xml:space="preserve"> </w:t>
      </w:r>
      <w:r w:rsidRPr="0015641D">
        <w:rPr>
          <w:rFonts w:ascii="Times New Roman" w:hAnsi="Times New Roman"/>
          <w:sz w:val="24"/>
          <w:szCs w:val="24"/>
        </w:rPr>
        <w:t>вовлечение молодежи в построение траектории собственного профессионального развития; формирование представлений о возможностях профессионального роста, развития и построения карьеры в соответствии с требованиями профессиональных стандартов в рамках развития Национальной системы квалификаций в Красноярском крае. Информационно-консультационная поддержка была оказана 14 студентам.</w:t>
      </w:r>
    </w:p>
    <w:p w:rsidR="00093274" w:rsidRPr="0015641D" w:rsidRDefault="00093274" w:rsidP="00093274">
      <w:pPr>
        <w:spacing w:after="0" w:line="240" w:lineRule="auto"/>
        <w:ind w:firstLine="851"/>
        <w:jc w:val="both"/>
        <w:rPr>
          <w:rFonts w:ascii="Times New Roman" w:hAnsi="Times New Roman"/>
          <w:sz w:val="24"/>
          <w:szCs w:val="24"/>
        </w:rPr>
      </w:pPr>
      <w:r w:rsidRPr="0015641D">
        <w:rPr>
          <w:rFonts w:ascii="Times New Roman" w:hAnsi="Times New Roman"/>
          <w:sz w:val="24"/>
          <w:szCs w:val="24"/>
        </w:rPr>
        <w:t xml:space="preserve">В интерактивной игре </w:t>
      </w:r>
      <w:r w:rsidRPr="0015641D">
        <w:rPr>
          <w:rFonts w:ascii="Times New Roman" w:hAnsi="Times New Roman"/>
          <w:b/>
          <w:sz w:val="24"/>
          <w:szCs w:val="24"/>
        </w:rPr>
        <w:t>КВИЗ «В мире финансов»</w:t>
      </w:r>
      <w:r w:rsidRPr="0015641D">
        <w:rPr>
          <w:rFonts w:ascii="Times New Roman" w:hAnsi="Times New Roman"/>
          <w:sz w:val="24"/>
          <w:szCs w:val="24"/>
        </w:rPr>
        <w:t xml:space="preserve"> приняли участие 57 школьников 8-11 классов МБОУ СОШ №81, №45, №17, №62, «Гимназия №6» г. Красноярска. Цель данного мероприятия – актуализация знаний школьников в области финансовой грамотности, развитие информационно-финансовой компетентности обучающихся. Одновременно в КВИЗ играли 7 команд.</w:t>
      </w:r>
    </w:p>
    <w:p w:rsidR="00093274" w:rsidRPr="0015641D" w:rsidRDefault="00093274" w:rsidP="00093274">
      <w:pPr>
        <w:spacing w:after="0" w:line="240" w:lineRule="auto"/>
        <w:ind w:firstLine="851"/>
        <w:jc w:val="both"/>
        <w:rPr>
          <w:rFonts w:ascii="Times New Roman" w:hAnsi="Times New Roman"/>
          <w:sz w:val="24"/>
          <w:szCs w:val="24"/>
        </w:rPr>
      </w:pPr>
      <w:r w:rsidRPr="0015641D">
        <w:rPr>
          <w:rFonts w:ascii="Times New Roman" w:hAnsi="Times New Roman"/>
          <w:sz w:val="24"/>
          <w:szCs w:val="24"/>
        </w:rPr>
        <w:t xml:space="preserve">Интерактивная игра включала в себя 5 раундов. В 1 раунде «Интеллектуальный блиц» командам нужно было ответить на 50 вопросов из области финансов, истории денег, основ экономических знаний. На обсуждение ответа на каждый вопрос команде давалось 15 секунд. Во втором раунде «Денежный путь» каждой команде на специальном бланке для ответа было необходимо  пройти «денежный путь», т.е. прочертить маршрут от клетки «СТАРТ» до клетки «ФИНИШ», по пути собрав 20 рублей из расположенных на игровом поле монет. Задача команд – найти несколько вариантов решения. Третий раунд «Волшебные картинки» предусматривал разгадывание ребусов. В четвертом раунде «Финансист»  каждой команде нужно было из канцелярских скрепок составить слово «финансист», используя для  каждой буквы только 10 скрепок. В пятом заключительном раунде «Дешифровка» команды должны были с помощью компьютерной клавиатуры расшифровать пословицы. </w:t>
      </w:r>
    </w:p>
    <w:p w:rsidR="00093274" w:rsidRPr="0015641D" w:rsidRDefault="00093274" w:rsidP="00093274">
      <w:pPr>
        <w:spacing w:after="0" w:line="240" w:lineRule="auto"/>
        <w:ind w:firstLine="709"/>
        <w:jc w:val="both"/>
        <w:rPr>
          <w:rFonts w:ascii="Times New Roman" w:hAnsi="Times New Roman"/>
          <w:sz w:val="24"/>
          <w:szCs w:val="24"/>
        </w:rPr>
      </w:pPr>
      <w:r w:rsidRPr="0015641D">
        <w:rPr>
          <w:rFonts w:ascii="Times New Roman" w:hAnsi="Times New Roman"/>
          <w:sz w:val="24"/>
          <w:szCs w:val="24"/>
        </w:rPr>
        <w:t xml:space="preserve">По итогам пяти раундов победителем </w:t>
      </w:r>
      <w:proofErr w:type="spellStart"/>
      <w:r w:rsidRPr="0015641D">
        <w:rPr>
          <w:rFonts w:ascii="Times New Roman" w:hAnsi="Times New Roman"/>
          <w:sz w:val="24"/>
          <w:szCs w:val="24"/>
        </w:rPr>
        <w:t>КВИЗа</w:t>
      </w:r>
      <w:proofErr w:type="spellEnd"/>
      <w:r w:rsidRPr="0015641D">
        <w:rPr>
          <w:rFonts w:ascii="Times New Roman" w:hAnsi="Times New Roman"/>
          <w:sz w:val="24"/>
          <w:szCs w:val="24"/>
        </w:rPr>
        <w:t xml:space="preserve"> «В мире финансов» стала команда «</w:t>
      </w:r>
      <w:proofErr w:type="spellStart"/>
      <w:r w:rsidRPr="0015641D">
        <w:rPr>
          <w:rFonts w:ascii="Times New Roman" w:hAnsi="Times New Roman"/>
          <w:sz w:val="24"/>
          <w:szCs w:val="24"/>
        </w:rPr>
        <w:t>ГимФин</w:t>
      </w:r>
      <w:proofErr w:type="spellEnd"/>
      <w:r w:rsidRPr="0015641D">
        <w:rPr>
          <w:rFonts w:ascii="Times New Roman" w:hAnsi="Times New Roman"/>
          <w:sz w:val="24"/>
          <w:szCs w:val="24"/>
        </w:rPr>
        <w:t xml:space="preserve">» гимназии №6 г. Красноярска; 2 место «отвоевали» ребята из команды «Финансисты» МБОУ СОШ №45; 3 место с разницей в 1 балл заняла команда СОШ №17 «6 кадров». </w:t>
      </w:r>
    </w:p>
    <w:p w:rsidR="00093274" w:rsidRDefault="00093274" w:rsidP="00093274">
      <w:pPr>
        <w:spacing w:after="0" w:line="240" w:lineRule="auto"/>
        <w:ind w:firstLine="709"/>
        <w:jc w:val="both"/>
        <w:rPr>
          <w:rFonts w:ascii="Times New Roman" w:hAnsi="Times New Roman"/>
          <w:sz w:val="24"/>
          <w:szCs w:val="24"/>
        </w:rPr>
      </w:pPr>
      <w:r w:rsidRPr="0015641D">
        <w:rPr>
          <w:rFonts w:ascii="Times New Roman" w:hAnsi="Times New Roman"/>
          <w:sz w:val="24"/>
          <w:szCs w:val="24"/>
        </w:rPr>
        <w:t xml:space="preserve">В своих отзывах участники </w:t>
      </w:r>
      <w:proofErr w:type="spellStart"/>
      <w:r w:rsidRPr="0015641D">
        <w:rPr>
          <w:rFonts w:ascii="Times New Roman" w:hAnsi="Times New Roman"/>
          <w:sz w:val="24"/>
          <w:szCs w:val="24"/>
        </w:rPr>
        <w:t>КВИЗа</w:t>
      </w:r>
      <w:proofErr w:type="spellEnd"/>
      <w:r w:rsidRPr="0015641D">
        <w:rPr>
          <w:rFonts w:ascii="Times New Roman" w:hAnsi="Times New Roman"/>
          <w:sz w:val="24"/>
          <w:szCs w:val="24"/>
        </w:rPr>
        <w:t xml:space="preserve"> выразили слова благодарности организаторам за интересную и познавательную игру; указали, что задания были разнообразные, требующие креативности и нестандартности мышления; что ребята получили много положительных эмоций. Руководители команд отметили, что задания </w:t>
      </w:r>
      <w:proofErr w:type="spellStart"/>
      <w:r w:rsidRPr="0015641D">
        <w:rPr>
          <w:rFonts w:ascii="Times New Roman" w:hAnsi="Times New Roman"/>
          <w:sz w:val="24"/>
          <w:szCs w:val="24"/>
        </w:rPr>
        <w:t>КВИЗа</w:t>
      </w:r>
      <w:proofErr w:type="spellEnd"/>
      <w:r w:rsidRPr="0015641D">
        <w:rPr>
          <w:rFonts w:ascii="Times New Roman" w:hAnsi="Times New Roman"/>
          <w:sz w:val="24"/>
          <w:szCs w:val="24"/>
        </w:rPr>
        <w:t xml:space="preserve"> направлены на формирование </w:t>
      </w:r>
      <w:proofErr w:type="spellStart"/>
      <w:r w:rsidRPr="0015641D">
        <w:rPr>
          <w:rFonts w:ascii="Times New Roman" w:hAnsi="Times New Roman"/>
          <w:sz w:val="24"/>
          <w:szCs w:val="24"/>
        </w:rPr>
        <w:t>метакомпетенций</w:t>
      </w:r>
      <w:proofErr w:type="spellEnd"/>
      <w:r w:rsidRPr="0015641D">
        <w:rPr>
          <w:rFonts w:ascii="Times New Roman" w:hAnsi="Times New Roman"/>
          <w:sz w:val="24"/>
          <w:szCs w:val="24"/>
        </w:rPr>
        <w:t xml:space="preserve"> и для детей это отличная возможность проверить широту своего кругозора; а также выразили надежду на дальнейшее сотрудничество в рамках повышения финансовой грамотности школьников. </w:t>
      </w:r>
    </w:p>
    <w:p w:rsidR="00870214" w:rsidRPr="0015641D" w:rsidRDefault="00870214" w:rsidP="00870214">
      <w:pPr>
        <w:pStyle w:val="a3"/>
        <w:spacing w:before="0" w:beforeAutospacing="0" w:after="0" w:afterAutospacing="0"/>
        <w:ind w:firstLine="567"/>
        <w:jc w:val="both"/>
      </w:pPr>
      <w:r w:rsidRPr="0015641D">
        <w:lastRenderedPageBreak/>
        <w:t xml:space="preserve">Всего в мероприятиях </w:t>
      </w:r>
      <w:r w:rsidRPr="0015641D">
        <w:rPr>
          <w:spacing w:val="-2"/>
        </w:rPr>
        <w:t>V Всероссийской Недели финансовой грамотности</w:t>
      </w:r>
      <w:r w:rsidRPr="0015641D">
        <w:t xml:space="preserve"> для детей и молодежи приняли участие 114 человек. Это позволяет говорить об успешном опыте использования таких форм проведения мероприятий как КВИЗ и бизнес-игра в целях повышения финансовой грамотности детей и молодежи.</w:t>
      </w:r>
    </w:p>
    <w:p w:rsidR="00870214" w:rsidRDefault="00870214" w:rsidP="00093274">
      <w:pPr>
        <w:spacing w:after="0" w:line="240" w:lineRule="auto"/>
        <w:ind w:firstLine="709"/>
        <w:jc w:val="both"/>
        <w:rPr>
          <w:rFonts w:ascii="Times New Roman" w:hAnsi="Times New Roman"/>
          <w:sz w:val="24"/>
          <w:szCs w:val="24"/>
        </w:rPr>
      </w:pPr>
    </w:p>
    <w:p w:rsidR="00E06F13" w:rsidRDefault="00E06F13" w:rsidP="00E06F13">
      <w:pPr>
        <w:spacing w:after="0" w:line="240" w:lineRule="auto"/>
        <w:jc w:val="both"/>
        <w:rPr>
          <w:rFonts w:ascii="Times New Roman" w:hAnsi="Times New Roman"/>
          <w:sz w:val="24"/>
          <w:szCs w:val="24"/>
        </w:rPr>
      </w:pPr>
      <w:r w:rsidRPr="00E06F13">
        <w:rPr>
          <w:rFonts w:ascii="Times New Roman" w:hAnsi="Times New Roman"/>
          <w:noProof/>
          <w:sz w:val="24"/>
          <w:szCs w:val="24"/>
        </w:rPr>
        <w:drawing>
          <wp:inline distT="0" distB="0" distL="0" distR="0">
            <wp:extent cx="5940425" cy="3960283"/>
            <wp:effectExtent l="0" t="0" r="0" b="0"/>
            <wp:docPr id="11" name="Рисунок 11" descr="C:\Users\Бенькова_ОА\МЕРОПРИЯТИЯ\НЕДЕЛЯ_финансовой грамотности_2019\Фото_quiz_В мире финансов_17.04.2019\IMG_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Бенькова_ОА\МЕРОПРИЯТИЯ\НЕДЕЛЯ_финансовой грамотности_2019\Фото_quiz_В мире финансов_17.04.2019\IMG_202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E06F13" w:rsidRDefault="00E06F13" w:rsidP="00093274">
      <w:pPr>
        <w:spacing w:after="0" w:line="240" w:lineRule="auto"/>
        <w:ind w:firstLine="709"/>
        <w:jc w:val="both"/>
        <w:rPr>
          <w:rFonts w:ascii="Times New Roman" w:hAnsi="Times New Roman"/>
          <w:sz w:val="24"/>
          <w:szCs w:val="24"/>
        </w:rPr>
      </w:pPr>
    </w:p>
    <w:p w:rsidR="00E06F13" w:rsidRDefault="00E06F13" w:rsidP="00093274">
      <w:pPr>
        <w:spacing w:after="0" w:line="240" w:lineRule="auto"/>
        <w:ind w:firstLine="709"/>
        <w:jc w:val="both"/>
        <w:rPr>
          <w:rFonts w:ascii="Times New Roman" w:hAnsi="Times New Roman"/>
          <w:sz w:val="24"/>
          <w:szCs w:val="24"/>
        </w:rPr>
      </w:pPr>
    </w:p>
    <w:p w:rsidR="00E06F13" w:rsidRDefault="00E06F13" w:rsidP="00E06F13">
      <w:pPr>
        <w:spacing w:after="0" w:line="240" w:lineRule="auto"/>
        <w:jc w:val="both"/>
        <w:rPr>
          <w:rFonts w:ascii="Times New Roman" w:hAnsi="Times New Roman"/>
          <w:sz w:val="24"/>
          <w:szCs w:val="24"/>
        </w:rPr>
      </w:pPr>
      <w:r w:rsidRPr="00E06F13">
        <w:rPr>
          <w:rFonts w:ascii="Times New Roman" w:hAnsi="Times New Roman"/>
          <w:noProof/>
          <w:sz w:val="24"/>
          <w:szCs w:val="24"/>
        </w:rPr>
        <w:drawing>
          <wp:inline distT="0" distB="0" distL="0" distR="0">
            <wp:extent cx="5940425" cy="3960283"/>
            <wp:effectExtent l="0" t="0" r="0" b="0"/>
            <wp:docPr id="1" name="Рисунок 1" descr="C:\Users\Бенькова_ОА\МЕРОПРИЯТИЯ\НЕДЕЛЯ_финансовой грамотности_2019\Фото_quiz_В мире финансов_17.04.2019\IMG_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енькова_ОА\МЕРОПРИЯТИЯ\НЕДЕЛЯ_финансовой грамотности_2019\Фото_quiz_В мире финансов_17.04.2019\IMG_210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E06F13" w:rsidRDefault="00E06F13" w:rsidP="00E06F13">
      <w:pPr>
        <w:spacing w:after="0" w:line="240" w:lineRule="auto"/>
        <w:jc w:val="both"/>
        <w:rPr>
          <w:rFonts w:ascii="Times New Roman" w:hAnsi="Times New Roman"/>
          <w:sz w:val="24"/>
          <w:szCs w:val="24"/>
        </w:rPr>
      </w:pPr>
    </w:p>
    <w:p w:rsidR="00E06F13" w:rsidRDefault="00E06F13" w:rsidP="00E06F13">
      <w:pPr>
        <w:spacing w:after="0" w:line="240" w:lineRule="auto"/>
        <w:jc w:val="both"/>
        <w:rPr>
          <w:rFonts w:ascii="Times New Roman" w:hAnsi="Times New Roman"/>
          <w:sz w:val="24"/>
          <w:szCs w:val="24"/>
        </w:rPr>
      </w:pPr>
      <w:r w:rsidRPr="00E06F13">
        <w:rPr>
          <w:rFonts w:ascii="Times New Roman" w:hAnsi="Times New Roman"/>
          <w:noProof/>
          <w:sz w:val="24"/>
          <w:szCs w:val="24"/>
        </w:rPr>
        <w:drawing>
          <wp:inline distT="0" distB="0" distL="0" distR="0">
            <wp:extent cx="5940425" cy="3960283"/>
            <wp:effectExtent l="0" t="0" r="0" b="0"/>
            <wp:docPr id="12" name="Рисунок 12" descr="C:\Users\Бенькова_ОА\МЕРОПРИЯТИЯ\НЕДЕЛЯ_финансовой грамотности_2019\Фото_quiz_В мире финансов_17.04.2019\IMG_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Бенькова_ОА\МЕРОПРИЯТИЯ\НЕДЕЛЯ_финансовой грамотности_2019\Фото_quiz_В мире финансов_17.04.2019\IMG_202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E06F13" w:rsidRDefault="00E06F13" w:rsidP="00E06F13">
      <w:pPr>
        <w:spacing w:after="0" w:line="240" w:lineRule="auto"/>
        <w:jc w:val="both"/>
        <w:rPr>
          <w:rFonts w:ascii="Times New Roman" w:hAnsi="Times New Roman"/>
          <w:sz w:val="24"/>
          <w:szCs w:val="24"/>
        </w:rPr>
      </w:pPr>
    </w:p>
    <w:p w:rsidR="00E06F13" w:rsidRDefault="00E06F13" w:rsidP="00E06F13">
      <w:pPr>
        <w:spacing w:after="0" w:line="240" w:lineRule="auto"/>
        <w:jc w:val="both"/>
        <w:rPr>
          <w:rFonts w:ascii="Times New Roman" w:hAnsi="Times New Roman"/>
          <w:sz w:val="24"/>
          <w:szCs w:val="24"/>
        </w:rPr>
      </w:pPr>
      <w:r w:rsidRPr="00E06F13">
        <w:rPr>
          <w:rFonts w:ascii="Times New Roman" w:hAnsi="Times New Roman"/>
          <w:noProof/>
          <w:sz w:val="24"/>
          <w:szCs w:val="24"/>
        </w:rPr>
        <w:drawing>
          <wp:inline distT="0" distB="0" distL="0" distR="0">
            <wp:extent cx="5940425" cy="3960283"/>
            <wp:effectExtent l="0" t="0" r="0" b="0"/>
            <wp:docPr id="14" name="Рисунок 14" descr="C:\Users\Бенькова_ОА\МЕРОПРИЯТИЯ\НЕДЕЛЯ_финансовой грамотности_2019\Фото_quiz_В мире финансов_17.04.2019\IMG_1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Бенькова_ОА\МЕРОПРИЯТИЯ\НЕДЕЛЯ_финансовой грамотности_2019\Фото_quiz_В мире финансов_17.04.2019\IMG_198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E06F13" w:rsidRDefault="00E06F13" w:rsidP="00E06F13">
      <w:pPr>
        <w:spacing w:after="0" w:line="240" w:lineRule="auto"/>
        <w:jc w:val="both"/>
        <w:rPr>
          <w:rFonts w:ascii="Times New Roman" w:hAnsi="Times New Roman"/>
          <w:sz w:val="24"/>
          <w:szCs w:val="24"/>
        </w:rPr>
      </w:pPr>
      <w:r w:rsidRPr="00E06F13">
        <w:rPr>
          <w:rFonts w:ascii="Times New Roman" w:hAnsi="Times New Roman"/>
          <w:noProof/>
          <w:sz w:val="24"/>
          <w:szCs w:val="24"/>
        </w:rPr>
        <w:lastRenderedPageBreak/>
        <w:drawing>
          <wp:inline distT="0" distB="0" distL="0" distR="0">
            <wp:extent cx="5940425" cy="3960283"/>
            <wp:effectExtent l="0" t="0" r="0" b="0"/>
            <wp:docPr id="4" name="Рисунок 4" descr="C:\Users\Бенькова_ОА\МЕРОПРИЯТИЯ\НЕДЕЛЯ_финансовой грамотности_2019\Фото_quiz_В мире финансов_17.04.2019\IMG_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енькова_ОА\МЕРОПРИЯТИЯ\НЕДЕЛЯ_финансовой грамотности_2019\Фото_quiz_В мире финансов_17.04.2019\IMG_21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E06F13" w:rsidRDefault="00E06F13" w:rsidP="00E06F13">
      <w:pPr>
        <w:spacing w:after="0" w:line="240" w:lineRule="auto"/>
        <w:jc w:val="both"/>
        <w:rPr>
          <w:rFonts w:ascii="Times New Roman" w:hAnsi="Times New Roman"/>
          <w:sz w:val="24"/>
          <w:szCs w:val="24"/>
        </w:rPr>
      </w:pPr>
    </w:p>
    <w:p w:rsidR="00E06F13" w:rsidRDefault="00E06F13" w:rsidP="00E06F13">
      <w:pPr>
        <w:spacing w:after="0" w:line="240" w:lineRule="auto"/>
        <w:jc w:val="both"/>
        <w:rPr>
          <w:rFonts w:ascii="Times New Roman" w:hAnsi="Times New Roman"/>
          <w:sz w:val="24"/>
          <w:szCs w:val="24"/>
        </w:rPr>
      </w:pPr>
    </w:p>
    <w:p w:rsidR="00E06F13" w:rsidRDefault="00E06F13" w:rsidP="00E06F13">
      <w:pPr>
        <w:spacing w:after="0" w:line="240" w:lineRule="auto"/>
        <w:jc w:val="both"/>
        <w:rPr>
          <w:rFonts w:ascii="Times New Roman" w:hAnsi="Times New Roman"/>
          <w:sz w:val="24"/>
          <w:szCs w:val="24"/>
        </w:rPr>
      </w:pPr>
      <w:r w:rsidRPr="00E06F13">
        <w:rPr>
          <w:rFonts w:ascii="Times New Roman" w:hAnsi="Times New Roman"/>
          <w:noProof/>
          <w:sz w:val="24"/>
          <w:szCs w:val="24"/>
        </w:rPr>
        <w:drawing>
          <wp:inline distT="0" distB="0" distL="0" distR="0">
            <wp:extent cx="5940425" cy="3960283"/>
            <wp:effectExtent l="0" t="0" r="0" b="0"/>
            <wp:docPr id="5" name="Рисунок 5" descr="C:\Users\Бенькова_ОА\МЕРОПРИЯТИЯ\НЕДЕЛЯ_финансовой грамотности_2019\Фото_quiz_В мире финансов_17.04.2019\IMG_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енькова_ОА\МЕРОПРИЯТИЯ\НЕДЕЛЯ_финансовой грамотности_2019\Фото_quiz_В мире финансов_17.04.2019\IMG_21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E06F13" w:rsidRDefault="00E06F13" w:rsidP="00E06F13">
      <w:pPr>
        <w:spacing w:after="0" w:line="240" w:lineRule="auto"/>
        <w:jc w:val="both"/>
        <w:rPr>
          <w:rFonts w:ascii="Times New Roman" w:hAnsi="Times New Roman"/>
          <w:sz w:val="24"/>
          <w:szCs w:val="24"/>
        </w:rPr>
      </w:pPr>
    </w:p>
    <w:p w:rsidR="00E06F13" w:rsidRDefault="00E06F13" w:rsidP="00E06F13">
      <w:pPr>
        <w:spacing w:after="0" w:line="240" w:lineRule="auto"/>
        <w:jc w:val="both"/>
        <w:rPr>
          <w:rFonts w:ascii="Times New Roman" w:hAnsi="Times New Roman"/>
          <w:sz w:val="24"/>
          <w:szCs w:val="24"/>
        </w:rPr>
      </w:pPr>
      <w:r w:rsidRPr="00E06F13">
        <w:rPr>
          <w:rFonts w:ascii="Times New Roman" w:hAnsi="Times New Roman"/>
          <w:noProof/>
          <w:sz w:val="24"/>
          <w:szCs w:val="24"/>
        </w:rPr>
        <w:lastRenderedPageBreak/>
        <w:drawing>
          <wp:inline distT="0" distB="0" distL="0" distR="0">
            <wp:extent cx="5940425" cy="3960283"/>
            <wp:effectExtent l="0" t="0" r="0" b="0"/>
            <wp:docPr id="6" name="Рисунок 6" descr="C:\Users\Бенькова_ОА\МЕРОПРИЯТИЯ\НЕДЕЛЯ_финансовой грамотности_2019\Фото_quiz_В мире финансов_17.04.2019\IMG_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енькова_ОА\МЕРОПРИЯТИЯ\НЕДЕЛЯ_финансовой грамотности_2019\Фото_quiz_В мире финансов_17.04.2019\IMG_21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E06F13" w:rsidRDefault="00E06F13" w:rsidP="00E06F13">
      <w:pPr>
        <w:spacing w:after="0" w:line="240" w:lineRule="auto"/>
        <w:jc w:val="both"/>
        <w:rPr>
          <w:rFonts w:ascii="Times New Roman" w:hAnsi="Times New Roman"/>
          <w:sz w:val="24"/>
          <w:szCs w:val="24"/>
        </w:rPr>
      </w:pPr>
    </w:p>
    <w:p w:rsidR="00E06F13" w:rsidRDefault="00E06F13" w:rsidP="00E06F13">
      <w:pPr>
        <w:spacing w:after="0" w:line="240" w:lineRule="auto"/>
        <w:jc w:val="both"/>
        <w:rPr>
          <w:rFonts w:ascii="Times New Roman" w:hAnsi="Times New Roman"/>
          <w:sz w:val="24"/>
          <w:szCs w:val="24"/>
        </w:rPr>
      </w:pPr>
      <w:r w:rsidRPr="00E06F13">
        <w:rPr>
          <w:rFonts w:ascii="Times New Roman" w:hAnsi="Times New Roman"/>
          <w:noProof/>
          <w:sz w:val="24"/>
          <w:szCs w:val="24"/>
        </w:rPr>
        <w:drawing>
          <wp:inline distT="0" distB="0" distL="0" distR="0">
            <wp:extent cx="5940425" cy="3960283"/>
            <wp:effectExtent l="0" t="0" r="0" b="0"/>
            <wp:docPr id="7" name="Рисунок 7" descr="C:\Users\Бенькова_ОА\МЕРОПРИЯТИЯ\НЕДЕЛЯ_финансовой грамотности_2019\Фото_quiz_В мире финансов_17.04.2019\IMG_2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енькова_ОА\МЕРОПРИЯТИЯ\НЕДЕЛЯ_финансовой грамотности_2019\Фото_quiz_В мире финансов_17.04.2019\IMG_22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E06F13" w:rsidRDefault="00E06F13" w:rsidP="00E06F13">
      <w:pPr>
        <w:spacing w:after="0" w:line="240" w:lineRule="auto"/>
        <w:jc w:val="both"/>
        <w:rPr>
          <w:rFonts w:ascii="Times New Roman" w:hAnsi="Times New Roman"/>
          <w:sz w:val="24"/>
          <w:szCs w:val="24"/>
        </w:rPr>
      </w:pPr>
    </w:p>
    <w:p w:rsidR="00E06F13" w:rsidRDefault="00E06F13" w:rsidP="00E06F13">
      <w:pPr>
        <w:spacing w:after="0" w:line="240" w:lineRule="auto"/>
        <w:jc w:val="both"/>
        <w:rPr>
          <w:rFonts w:ascii="Times New Roman" w:hAnsi="Times New Roman"/>
          <w:sz w:val="24"/>
          <w:szCs w:val="24"/>
        </w:rPr>
      </w:pPr>
      <w:r w:rsidRPr="00E06F13">
        <w:rPr>
          <w:rFonts w:ascii="Times New Roman" w:hAnsi="Times New Roman"/>
          <w:noProof/>
          <w:sz w:val="24"/>
          <w:szCs w:val="24"/>
        </w:rPr>
        <w:lastRenderedPageBreak/>
        <w:drawing>
          <wp:inline distT="0" distB="0" distL="0" distR="0">
            <wp:extent cx="5940425" cy="3960283"/>
            <wp:effectExtent l="0" t="0" r="0" b="0"/>
            <wp:docPr id="8" name="Рисунок 8" descr="C:\Users\Бенькова_ОА\МЕРОПРИЯТИЯ\НЕДЕЛЯ_финансовой грамотности_2019\Фото_quiz_В мире финансов_17.04.2019\IMG_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Бенькова_ОА\МЕРОПРИЯТИЯ\НЕДЕЛЯ_финансовой грамотности_2019\Фото_quiz_В мире финансов_17.04.2019\IMG_22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E06F13" w:rsidRDefault="00E06F13" w:rsidP="00E06F13">
      <w:pPr>
        <w:spacing w:after="0" w:line="240" w:lineRule="auto"/>
        <w:jc w:val="both"/>
        <w:rPr>
          <w:rFonts w:ascii="Times New Roman" w:hAnsi="Times New Roman"/>
          <w:sz w:val="24"/>
          <w:szCs w:val="24"/>
        </w:rPr>
      </w:pPr>
    </w:p>
    <w:p w:rsidR="00E06F13" w:rsidRDefault="00E06F13" w:rsidP="00E06F13">
      <w:pPr>
        <w:spacing w:after="0" w:line="240" w:lineRule="auto"/>
        <w:jc w:val="both"/>
        <w:rPr>
          <w:rFonts w:ascii="Times New Roman" w:hAnsi="Times New Roman"/>
          <w:sz w:val="24"/>
          <w:szCs w:val="24"/>
        </w:rPr>
      </w:pPr>
    </w:p>
    <w:p w:rsidR="00E06F13" w:rsidRDefault="00E06F13" w:rsidP="00E06F13">
      <w:pPr>
        <w:spacing w:after="0" w:line="240" w:lineRule="auto"/>
        <w:jc w:val="both"/>
        <w:rPr>
          <w:rFonts w:ascii="Times New Roman" w:hAnsi="Times New Roman"/>
          <w:sz w:val="24"/>
          <w:szCs w:val="24"/>
        </w:rPr>
      </w:pPr>
      <w:r w:rsidRPr="00E06F13">
        <w:rPr>
          <w:rFonts w:ascii="Times New Roman" w:hAnsi="Times New Roman"/>
          <w:noProof/>
          <w:sz w:val="24"/>
          <w:szCs w:val="24"/>
        </w:rPr>
        <w:drawing>
          <wp:inline distT="0" distB="0" distL="0" distR="0">
            <wp:extent cx="5940425" cy="3960283"/>
            <wp:effectExtent l="0" t="0" r="0" b="0"/>
            <wp:docPr id="13" name="Рисунок 13" descr="C:\Users\Бенькова_ОА\МЕРОПРИЯТИЯ\НЕДЕЛЯ_финансовой грамотности_2019\Фото_quiz_В мире финансов_17.04.2019\IMG_2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Бенькова_ОА\МЕРОПРИЯТИЯ\НЕДЕЛЯ_финансовой грамотности_2019\Фото_quiz_В мире финансов_17.04.2019\IMG_227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E06F13" w:rsidRDefault="00E06F13" w:rsidP="00E06F13">
      <w:pPr>
        <w:spacing w:after="0" w:line="240" w:lineRule="auto"/>
        <w:jc w:val="both"/>
        <w:rPr>
          <w:rFonts w:ascii="Times New Roman" w:hAnsi="Times New Roman"/>
          <w:sz w:val="24"/>
          <w:szCs w:val="24"/>
        </w:rPr>
      </w:pPr>
    </w:p>
    <w:p w:rsidR="00E06F13" w:rsidRDefault="00E06F13" w:rsidP="00E06F13">
      <w:pPr>
        <w:spacing w:after="0" w:line="240" w:lineRule="auto"/>
        <w:jc w:val="both"/>
        <w:rPr>
          <w:rFonts w:ascii="Times New Roman" w:hAnsi="Times New Roman"/>
          <w:sz w:val="24"/>
          <w:szCs w:val="24"/>
        </w:rPr>
      </w:pPr>
    </w:p>
    <w:p w:rsidR="00E06F13" w:rsidRDefault="00E06F13" w:rsidP="00E06F13">
      <w:pPr>
        <w:spacing w:after="0" w:line="240" w:lineRule="auto"/>
        <w:jc w:val="both"/>
        <w:rPr>
          <w:rFonts w:ascii="Times New Roman" w:hAnsi="Times New Roman"/>
          <w:sz w:val="24"/>
          <w:szCs w:val="24"/>
        </w:rPr>
      </w:pPr>
      <w:r w:rsidRPr="00E06F13">
        <w:rPr>
          <w:rFonts w:ascii="Times New Roman" w:hAnsi="Times New Roman"/>
          <w:noProof/>
          <w:sz w:val="24"/>
          <w:szCs w:val="24"/>
        </w:rPr>
        <w:lastRenderedPageBreak/>
        <w:drawing>
          <wp:inline distT="0" distB="0" distL="0" distR="0">
            <wp:extent cx="5940425" cy="3960283"/>
            <wp:effectExtent l="0" t="0" r="0" b="0"/>
            <wp:docPr id="9" name="Рисунок 9" descr="C:\Users\Бенькова_ОА\МЕРОПРИЯТИЯ\НЕДЕЛЯ_финансовой грамотности_2019\Фото_quiz_В мире финансов_17.04.2019\IMG_2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Бенькова_ОА\МЕРОПРИЯТИЯ\НЕДЕЛЯ_финансовой грамотности_2019\Фото_quiz_В мире финансов_17.04.2019\IMG_227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C52D3C" w:rsidRDefault="00C52D3C" w:rsidP="00E06F13">
      <w:pPr>
        <w:spacing w:after="0" w:line="240" w:lineRule="auto"/>
        <w:jc w:val="both"/>
        <w:rPr>
          <w:rFonts w:ascii="Times New Roman" w:hAnsi="Times New Roman"/>
          <w:sz w:val="24"/>
          <w:szCs w:val="24"/>
        </w:rPr>
      </w:pPr>
    </w:p>
    <w:p w:rsidR="00C52D3C" w:rsidRDefault="00C52D3C" w:rsidP="00E06F13">
      <w:pPr>
        <w:spacing w:after="0" w:line="240" w:lineRule="auto"/>
        <w:jc w:val="both"/>
        <w:rPr>
          <w:rFonts w:ascii="Times New Roman" w:hAnsi="Times New Roman"/>
          <w:sz w:val="24"/>
          <w:szCs w:val="24"/>
        </w:rPr>
      </w:pPr>
    </w:p>
    <w:p w:rsidR="00E06F13" w:rsidRDefault="00E06F13" w:rsidP="00E06F13">
      <w:pPr>
        <w:spacing w:after="0" w:line="240" w:lineRule="auto"/>
        <w:jc w:val="both"/>
        <w:rPr>
          <w:rFonts w:ascii="Times New Roman" w:hAnsi="Times New Roman"/>
          <w:sz w:val="24"/>
          <w:szCs w:val="24"/>
        </w:rPr>
      </w:pPr>
    </w:p>
    <w:p w:rsidR="00E06F13" w:rsidRDefault="00E06F13" w:rsidP="00E06F13">
      <w:pPr>
        <w:spacing w:after="0" w:line="240" w:lineRule="auto"/>
        <w:jc w:val="both"/>
        <w:rPr>
          <w:rFonts w:ascii="Times New Roman" w:hAnsi="Times New Roman"/>
          <w:sz w:val="24"/>
          <w:szCs w:val="24"/>
        </w:rPr>
      </w:pPr>
      <w:r w:rsidRPr="00E06F13">
        <w:rPr>
          <w:rFonts w:ascii="Times New Roman" w:hAnsi="Times New Roman"/>
          <w:noProof/>
          <w:sz w:val="24"/>
          <w:szCs w:val="24"/>
        </w:rPr>
        <w:drawing>
          <wp:inline distT="0" distB="0" distL="0" distR="0">
            <wp:extent cx="5940425" cy="3960283"/>
            <wp:effectExtent l="0" t="0" r="0" b="0"/>
            <wp:docPr id="10" name="Рисунок 10" descr="C:\Users\Бенькова_ОА\МЕРОПРИЯТИЯ\НЕДЕЛЯ_финансовой грамотности_2019\Фото_quiz_В мире финансов_17.04.2019\IMG_2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Бенькова_ОА\МЕРОПРИЯТИЯ\НЕДЕЛЯ_финансовой грамотности_2019\Фото_quiz_В мире финансов_17.04.2019\IMG_228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E06F13" w:rsidRDefault="00E06F13" w:rsidP="00E06F13">
      <w:pPr>
        <w:spacing w:after="0" w:line="240" w:lineRule="auto"/>
        <w:jc w:val="both"/>
        <w:rPr>
          <w:rFonts w:ascii="Times New Roman" w:hAnsi="Times New Roman"/>
          <w:sz w:val="24"/>
          <w:szCs w:val="24"/>
        </w:rPr>
      </w:pPr>
    </w:p>
    <w:p w:rsidR="00E06F13" w:rsidRPr="0015641D" w:rsidRDefault="00E06F13" w:rsidP="00E06F13">
      <w:pPr>
        <w:spacing w:after="0" w:line="240" w:lineRule="auto"/>
        <w:jc w:val="both"/>
        <w:rPr>
          <w:rFonts w:ascii="Times New Roman" w:hAnsi="Times New Roman"/>
          <w:sz w:val="24"/>
          <w:szCs w:val="24"/>
        </w:rPr>
      </w:pPr>
    </w:p>
    <w:p w:rsidR="0015641D" w:rsidRPr="00983337" w:rsidRDefault="0015641D">
      <w:pPr>
        <w:rPr>
          <w:rFonts w:ascii="Times New Roman" w:hAnsi="Times New Roman"/>
          <w:sz w:val="24"/>
          <w:szCs w:val="24"/>
        </w:rPr>
      </w:pPr>
    </w:p>
    <w:sectPr w:rsidR="0015641D" w:rsidRPr="00983337" w:rsidSect="0064332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1B7448"/>
    <w:rsid w:val="00093274"/>
    <w:rsid w:val="0015641D"/>
    <w:rsid w:val="001B7448"/>
    <w:rsid w:val="00370B47"/>
    <w:rsid w:val="003A3CE9"/>
    <w:rsid w:val="00643322"/>
    <w:rsid w:val="00870214"/>
    <w:rsid w:val="00983337"/>
    <w:rsid w:val="00AF7832"/>
    <w:rsid w:val="00C52D3C"/>
    <w:rsid w:val="00C53908"/>
    <w:rsid w:val="00E06F13"/>
    <w:rsid w:val="00F755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10CE7"/>
  <w15:docId w15:val="{18E4EB6A-6A9E-4320-A6C1-62E9AB590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3274"/>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93274"/>
    <w:pPr>
      <w:spacing w:before="100" w:beforeAutospacing="1" w:after="100" w:afterAutospacing="1" w:line="240" w:lineRule="auto"/>
    </w:pPr>
    <w:rPr>
      <w:rFonts w:ascii="Times New Roman" w:hAnsi="Times New Roman"/>
      <w:sz w:val="24"/>
      <w:szCs w:val="24"/>
    </w:rPr>
  </w:style>
  <w:style w:type="character" w:styleId="a4">
    <w:name w:val="Hyperlink"/>
    <w:uiPriority w:val="99"/>
    <w:unhideWhenUsed/>
    <w:rsid w:val="00093274"/>
    <w:rPr>
      <w:color w:val="0000FF"/>
      <w:u w:val="single"/>
    </w:rPr>
  </w:style>
  <w:style w:type="paragraph" w:styleId="a5">
    <w:name w:val="No Spacing"/>
    <w:uiPriority w:val="1"/>
    <w:qFormat/>
    <w:rsid w:val="0015641D"/>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2019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hyperlink" Target="https://vashifinancy.ru/" TargetMode="Externa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7</Pages>
  <Words>581</Words>
  <Characters>3317</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Бенькова_ОА</cp:lastModifiedBy>
  <cp:revision>10</cp:revision>
  <dcterms:created xsi:type="dcterms:W3CDTF">2019-07-06T16:29:00Z</dcterms:created>
  <dcterms:modified xsi:type="dcterms:W3CDTF">2019-07-11T07:59:00Z</dcterms:modified>
</cp:coreProperties>
</file>