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6CF" w:rsidRPr="00F506CF" w:rsidRDefault="00F506CF" w:rsidP="00F506CF">
      <w:pPr>
        <w:widowControl w:val="0"/>
        <w:shd w:val="clear" w:color="auto" w:fill="FFFFFF"/>
        <w:tabs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6CF">
        <w:rPr>
          <w:rFonts w:ascii="Times New Roman" w:hAnsi="Times New Roman" w:cs="Times New Roman"/>
          <w:b/>
          <w:sz w:val="28"/>
          <w:szCs w:val="28"/>
        </w:rPr>
        <w:t xml:space="preserve">Форма заявки </w:t>
      </w:r>
    </w:p>
    <w:p w:rsidR="00F506CF" w:rsidRPr="00F506CF" w:rsidRDefault="00F506CF" w:rsidP="00F506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6CF">
        <w:rPr>
          <w:rFonts w:ascii="Times New Roman" w:eastAsia="Calibri" w:hAnsi="Times New Roman" w:cs="Times New Roman"/>
          <w:b/>
          <w:sz w:val="28"/>
          <w:szCs w:val="28"/>
        </w:rPr>
        <w:t>регионального инновационного проекта</w:t>
      </w:r>
      <w:r w:rsidRPr="00F506CF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F506CF">
        <w:rPr>
          <w:rFonts w:ascii="Times New Roman" w:hAnsi="Times New Roman" w:cs="Times New Roman"/>
          <w:b/>
          <w:sz w:val="28"/>
          <w:szCs w:val="28"/>
        </w:rPr>
        <w:t xml:space="preserve"> «Диплом качества» в профессиональной ориентации»</w:t>
      </w:r>
    </w:p>
    <w:p w:rsidR="00F506CF" w:rsidRPr="004524B5" w:rsidRDefault="00F506CF" w:rsidP="00F506CF">
      <w:pPr>
        <w:widowControl w:val="0"/>
        <w:shd w:val="clear" w:color="auto" w:fill="FFFFFF"/>
        <w:tabs>
          <w:tab w:val="left" w:pos="567"/>
        </w:tabs>
        <w:spacing w:after="0"/>
        <w:ind w:right="-1"/>
        <w:jc w:val="center"/>
        <w:rPr>
          <w:b/>
          <w:color w:val="00000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3"/>
        <w:gridCol w:w="3762"/>
      </w:tblGrid>
      <w:tr w:rsidR="00F506CF" w:rsidRPr="009133F6" w:rsidTr="00C4775A">
        <w:trPr>
          <w:trHeight w:val="506"/>
        </w:trPr>
        <w:tc>
          <w:tcPr>
            <w:tcW w:w="5764" w:type="dxa"/>
            <w:vAlign w:val="center"/>
          </w:tcPr>
          <w:p w:rsidR="00F506CF" w:rsidRPr="009133F6" w:rsidRDefault="00F506CF" w:rsidP="00C477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окна</w:t>
            </w:r>
          </w:p>
        </w:tc>
        <w:tc>
          <w:tcPr>
            <w:tcW w:w="3863" w:type="dxa"/>
            <w:vAlign w:val="center"/>
          </w:tcPr>
          <w:p w:rsidR="00F506CF" w:rsidRPr="009133F6" w:rsidRDefault="00F506CF" w:rsidP="00C477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характеристики</w:t>
            </w:r>
          </w:p>
        </w:tc>
      </w:tr>
      <w:tr w:rsidR="00F506CF" w:rsidRPr="009133F6" w:rsidTr="00C4775A">
        <w:trPr>
          <w:trHeight w:val="506"/>
        </w:trPr>
        <w:tc>
          <w:tcPr>
            <w:tcW w:w="5764" w:type="dxa"/>
            <w:vAlign w:val="center"/>
          </w:tcPr>
          <w:p w:rsidR="00F506CF" w:rsidRPr="009960C7" w:rsidRDefault="00F506CF" w:rsidP="00C4775A">
            <w:pPr>
              <w:pStyle w:val="a3"/>
              <w:ind w:left="22" w:firstLine="0"/>
              <w:contextualSpacing/>
              <w:jc w:val="left"/>
              <w:rPr>
                <w:b/>
                <w:i/>
                <w:sz w:val="24"/>
                <w:szCs w:val="24"/>
                <w:lang w:eastAsia="ru-RU"/>
              </w:rPr>
            </w:pPr>
            <w:r w:rsidRPr="006D53D1">
              <w:rPr>
                <w:b/>
                <w:i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3863" w:type="dxa"/>
            <w:vAlign w:val="center"/>
          </w:tcPr>
          <w:p w:rsidR="00F506CF" w:rsidRPr="009133F6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Обязательно для заполнения</w:t>
            </w:r>
          </w:p>
        </w:tc>
      </w:tr>
      <w:tr w:rsidR="00F506CF" w:rsidRPr="009133F6" w:rsidTr="00C4775A">
        <w:tc>
          <w:tcPr>
            <w:tcW w:w="9627" w:type="dxa"/>
            <w:gridSpan w:val="2"/>
          </w:tcPr>
          <w:p w:rsidR="00F506CF" w:rsidRPr="009133F6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Сведения об организации</w:t>
            </w:r>
          </w:p>
        </w:tc>
      </w:tr>
      <w:tr w:rsidR="00F506CF" w:rsidRPr="009133F6" w:rsidTr="00C4775A">
        <w:trPr>
          <w:trHeight w:val="256"/>
        </w:trPr>
        <w:tc>
          <w:tcPr>
            <w:tcW w:w="5764" w:type="dxa"/>
          </w:tcPr>
          <w:p w:rsidR="00F506CF" w:rsidRPr="009133F6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организации </w:t>
            </w:r>
          </w:p>
        </w:tc>
        <w:tc>
          <w:tcPr>
            <w:tcW w:w="3863" w:type="dxa"/>
          </w:tcPr>
          <w:p w:rsidR="00F506CF" w:rsidRPr="009133F6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Обязательно для заполнения</w:t>
            </w:r>
          </w:p>
        </w:tc>
      </w:tr>
      <w:tr w:rsidR="00F506CF" w:rsidRPr="009133F6" w:rsidTr="00C4775A">
        <w:tc>
          <w:tcPr>
            <w:tcW w:w="5764" w:type="dxa"/>
          </w:tcPr>
          <w:p w:rsidR="00F506CF" w:rsidRPr="009133F6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(при наличии)</w:t>
            </w:r>
          </w:p>
        </w:tc>
        <w:tc>
          <w:tcPr>
            <w:tcW w:w="3863" w:type="dxa"/>
          </w:tcPr>
          <w:p w:rsidR="00F506CF" w:rsidRPr="009133F6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506CF" w:rsidRPr="009133F6" w:rsidTr="00C4775A">
        <w:tc>
          <w:tcPr>
            <w:tcW w:w="5764" w:type="dxa"/>
          </w:tcPr>
          <w:p w:rsidR="00F506CF" w:rsidRPr="002C125F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организации </w:t>
            </w:r>
          </w:p>
        </w:tc>
        <w:tc>
          <w:tcPr>
            <w:tcW w:w="3863" w:type="dxa"/>
          </w:tcPr>
          <w:p w:rsidR="00F506CF" w:rsidRPr="009133F6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ФИО полностью</w:t>
            </w:r>
          </w:p>
        </w:tc>
      </w:tr>
      <w:tr w:rsidR="00F506CF" w:rsidRPr="009133F6" w:rsidTr="00C4775A">
        <w:tc>
          <w:tcPr>
            <w:tcW w:w="5764" w:type="dxa"/>
          </w:tcPr>
          <w:p w:rsidR="00F506CF" w:rsidRPr="009133F6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(юридический и фактический)</w:t>
            </w:r>
          </w:p>
        </w:tc>
        <w:tc>
          <w:tcPr>
            <w:tcW w:w="3863" w:type="dxa"/>
          </w:tcPr>
          <w:p w:rsidR="00F506CF" w:rsidRPr="009133F6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Обязательно для заполнения</w:t>
            </w:r>
          </w:p>
        </w:tc>
      </w:tr>
      <w:tr w:rsidR="00F506CF" w:rsidRPr="009133F6" w:rsidTr="00C4775A">
        <w:tc>
          <w:tcPr>
            <w:tcW w:w="5764" w:type="dxa"/>
          </w:tcPr>
          <w:p w:rsidR="00F506CF" w:rsidRPr="009133F6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(рабочий) телефон</w:t>
            </w:r>
          </w:p>
        </w:tc>
        <w:tc>
          <w:tcPr>
            <w:tcW w:w="3863" w:type="dxa"/>
          </w:tcPr>
          <w:p w:rsidR="00F506CF" w:rsidRPr="009133F6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Обязательно для заполнения</w:t>
            </w:r>
          </w:p>
          <w:p w:rsidR="00F506CF" w:rsidRPr="009133F6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 цифр</w:t>
            </w:r>
          </w:p>
        </w:tc>
      </w:tr>
      <w:tr w:rsidR="00F506CF" w:rsidRPr="009133F6" w:rsidTr="00C4775A">
        <w:tc>
          <w:tcPr>
            <w:tcW w:w="5764" w:type="dxa"/>
          </w:tcPr>
          <w:p w:rsidR="00F506CF" w:rsidRPr="009133F6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863" w:type="dxa"/>
          </w:tcPr>
          <w:p w:rsidR="00F506CF" w:rsidRPr="009133F6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Обязательно для заполнения</w:t>
            </w:r>
          </w:p>
        </w:tc>
      </w:tr>
      <w:tr w:rsidR="00F506CF" w:rsidRPr="009133F6" w:rsidTr="00C4775A">
        <w:tc>
          <w:tcPr>
            <w:tcW w:w="5764" w:type="dxa"/>
          </w:tcPr>
          <w:p w:rsidR="00F506CF" w:rsidRPr="009133F6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Интернет-сайт (при наличии)</w:t>
            </w:r>
          </w:p>
        </w:tc>
        <w:tc>
          <w:tcPr>
            <w:tcW w:w="3863" w:type="dxa"/>
          </w:tcPr>
          <w:p w:rsidR="00F506CF" w:rsidRPr="009133F6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6CF" w:rsidRPr="009133F6" w:rsidTr="00C4775A">
        <w:tc>
          <w:tcPr>
            <w:tcW w:w="9627" w:type="dxa"/>
            <w:gridSpan w:val="2"/>
          </w:tcPr>
          <w:p w:rsidR="00F506CF" w:rsidRPr="009133F6" w:rsidRDefault="00F506CF" w:rsidP="00C47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Сведения о руководителе практики </w:t>
            </w:r>
          </w:p>
        </w:tc>
      </w:tr>
      <w:tr w:rsidR="00F506CF" w:rsidRPr="009133F6" w:rsidTr="00C4775A">
        <w:tc>
          <w:tcPr>
            <w:tcW w:w="5764" w:type="dxa"/>
          </w:tcPr>
          <w:p w:rsidR="00F506CF" w:rsidRPr="009133F6" w:rsidRDefault="00F506CF" w:rsidP="00C47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3863" w:type="dxa"/>
          </w:tcPr>
          <w:p w:rsidR="00F506CF" w:rsidRPr="009133F6" w:rsidRDefault="00F506CF" w:rsidP="00C477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Обязательно для заполнения</w:t>
            </w:r>
          </w:p>
        </w:tc>
      </w:tr>
      <w:tr w:rsidR="00F506CF" w:rsidRPr="009133F6" w:rsidTr="00C4775A">
        <w:tc>
          <w:tcPr>
            <w:tcW w:w="5764" w:type="dxa"/>
          </w:tcPr>
          <w:p w:rsidR="00F506CF" w:rsidRPr="009133F6" w:rsidRDefault="00F506CF" w:rsidP="00C47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63" w:type="dxa"/>
          </w:tcPr>
          <w:p w:rsidR="00F506CF" w:rsidRPr="009133F6" w:rsidRDefault="00F506CF" w:rsidP="00C477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Обязательно для заполнения</w:t>
            </w:r>
          </w:p>
        </w:tc>
      </w:tr>
      <w:tr w:rsidR="00F506CF" w:rsidRPr="009133F6" w:rsidTr="00C4775A">
        <w:tc>
          <w:tcPr>
            <w:tcW w:w="5764" w:type="dxa"/>
          </w:tcPr>
          <w:p w:rsidR="00F506CF" w:rsidRPr="009133F6" w:rsidRDefault="00F506CF" w:rsidP="00C47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(мобильный) телефон </w:t>
            </w:r>
          </w:p>
        </w:tc>
        <w:tc>
          <w:tcPr>
            <w:tcW w:w="3863" w:type="dxa"/>
          </w:tcPr>
          <w:p w:rsidR="00F506CF" w:rsidRPr="009133F6" w:rsidRDefault="00F506CF" w:rsidP="00C477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Обязательно для заполнения </w:t>
            </w:r>
          </w:p>
        </w:tc>
      </w:tr>
      <w:tr w:rsidR="00F506CF" w:rsidRPr="009133F6" w:rsidTr="00C4775A">
        <w:tc>
          <w:tcPr>
            <w:tcW w:w="5764" w:type="dxa"/>
          </w:tcPr>
          <w:p w:rsidR="00F506CF" w:rsidRPr="009133F6" w:rsidRDefault="00F506CF" w:rsidP="00C47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863" w:type="dxa"/>
          </w:tcPr>
          <w:p w:rsidR="00F506CF" w:rsidRPr="009133F6" w:rsidRDefault="00F506CF" w:rsidP="00C477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Обязательно для заполнения</w:t>
            </w:r>
          </w:p>
        </w:tc>
      </w:tr>
      <w:tr w:rsidR="00F506CF" w:rsidRPr="009133F6" w:rsidTr="00C4775A">
        <w:tc>
          <w:tcPr>
            <w:tcW w:w="9627" w:type="dxa"/>
            <w:gridSpan w:val="2"/>
          </w:tcPr>
          <w:p w:rsidR="00F506CF" w:rsidRPr="009133F6" w:rsidRDefault="00F506CF" w:rsidP="00C47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Общие требования к заявке</w:t>
            </w:r>
          </w:p>
        </w:tc>
      </w:tr>
      <w:tr w:rsidR="00F506CF" w:rsidRPr="009133F6" w:rsidTr="00C4775A">
        <w:tc>
          <w:tcPr>
            <w:tcW w:w="5764" w:type="dxa"/>
          </w:tcPr>
          <w:p w:rsidR="00F506CF" w:rsidRPr="009133F6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категория, на которую подана заявка</w:t>
            </w:r>
          </w:p>
        </w:tc>
        <w:tc>
          <w:tcPr>
            <w:tcW w:w="3863" w:type="dxa"/>
          </w:tcPr>
          <w:p w:rsidR="00F506CF" w:rsidRPr="009133F6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Выбор из заданного списка категорий</w:t>
            </w:r>
          </w:p>
        </w:tc>
      </w:tr>
      <w:tr w:rsidR="00F506CF" w:rsidRPr="009133F6" w:rsidTr="00C4775A">
        <w:tc>
          <w:tcPr>
            <w:tcW w:w="5764" w:type="dxa"/>
          </w:tcPr>
          <w:p w:rsidR="00F506CF" w:rsidRPr="009133F6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Подавалась ли данная практика на Конкурс ранее </w:t>
            </w:r>
          </w:p>
        </w:tc>
        <w:tc>
          <w:tcPr>
            <w:tcW w:w="3863" w:type="dxa"/>
          </w:tcPr>
          <w:p w:rsidR="00F506CF" w:rsidRPr="009133F6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Выбор: да, нет</w:t>
            </w:r>
          </w:p>
        </w:tc>
      </w:tr>
      <w:tr w:rsidR="00F506CF" w:rsidRPr="009133F6" w:rsidTr="00C4775A">
        <w:tc>
          <w:tcPr>
            <w:tcW w:w="9627" w:type="dxa"/>
            <w:gridSpan w:val="2"/>
          </w:tcPr>
          <w:p w:rsidR="00F506CF" w:rsidRPr="009133F6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Описание представляемой практики</w:t>
            </w:r>
          </w:p>
        </w:tc>
      </w:tr>
      <w:tr w:rsidR="00F506CF" w:rsidRPr="009133F6" w:rsidTr="00C4775A">
        <w:tc>
          <w:tcPr>
            <w:tcW w:w="5764" w:type="dxa"/>
          </w:tcPr>
          <w:p w:rsidR="00F506CF" w:rsidRPr="00A219DB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863" w:type="dxa"/>
          </w:tcPr>
          <w:p w:rsidR="00F506CF" w:rsidRPr="00A219DB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Обязательно для заполнения. </w:t>
            </w:r>
          </w:p>
          <w:p w:rsidR="00F506CF" w:rsidRPr="00A219DB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506CF" w:rsidRPr="009133F6" w:rsidTr="00C4775A">
        <w:tc>
          <w:tcPr>
            <w:tcW w:w="5764" w:type="dxa"/>
          </w:tcPr>
          <w:p w:rsidR="00F506CF" w:rsidRPr="00A219DB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Аннотация (не более 500 слов)</w:t>
            </w:r>
          </w:p>
        </w:tc>
        <w:tc>
          <w:tcPr>
            <w:tcW w:w="3863" w:type="dxa"/>
          </w:tcPr>
          <w:p w:rsidR="00F506CF" w:rsidRPr="00A219DB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Обязательно для заполнения. </w:t>
            </w:r>
          </w:p>
          <w:p w:rsidR="00F506CF" w:rsidRPr="00A219DB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более 500 слов.</w:t>
            </w:r>
          </w:p>
        </w:tc>
      </w:tr>
      <w:tr w:rsidR="00F506CF" w:rsidRPr="009133F6" w:rsidTr="00C4775A">
        <w:tc>
          <w:tcPr>
            <w:tcW w:w="5764" w:type="dxa"/>
          </w:tcPr>
          <w:p w:rsidR="00F506CF" w:rsidRPr="00A219DB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3863" w:type="dxa"/>
          </w:tcPr>
          <w:p w:rsidR="00F506CF" w:rsidRPr="00A219DB" w:rsidRDefault="00F506CF" w:rsidP="00C4775A">
            <w:r w:rsidRPr="00A2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Обязательно для заполнения. </w:t>
            </w:r>
          </w:p>
        </w:tc>
      </w:tr>
      <w:tr w:rsidR="00F506CF" w:rsidRPr="009133F6" w:rsidTr="00C4775A">
        <w:tc>
          <w:tcPr>
            <w:tcW w:w="5764" w:type="dxa"/>
          </w:tcPr>
          <w:p w:rsidR="00F506CF" w:rsidRPr="00A219DB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863" w:type="dxa"/>
          </w:tcPr>
          <w:p w:rsidR="00F506CF" w:rsidRPr="00A219DB" w:rsidRDefault="00F506CF" w:rsidP="00C4775A">
            <w:r w:rsidRPr="00A2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Обязательно для заполнения. </w:t>
            </w:r>
          </w:p>
        </w:tc>
      </w:tr>
      <w:tr w:rsidR="00F506CF" w:rsidRPr="009133F6" w:rsidTr="00C4775A">
        <w:tc>
          <w:tcPr>
            <w:tcW w:w="5764" w:type="dxa"/>
          </w:tcPr>
          <w:p w:rsidR="00F506CF" w:rsidRPr="00A219DB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Новизна и оригинальность, сравнение </w:t>
            </w:r>
            <w:r w:rsidRPr="00A2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имеющимися аналогами (не более 250 слов)</w:t>
            </w:r>
          </w:p>
        </w:tc>
        <w:tc>
          <w:tcPr>
            <w:tcW w:w="3863" w:type="dxa"/>
          </w:tcPr>
          <w:p w:rsidR="00F506CF" w:rsidRPr="00A219DB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Обязательно для заполнения. </w:t>
            </w:r>
          </w:p>
          <w:p w:rsidR="00F506CF" w:rsidRPr="00A219DB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более 250 слов.</w:t>
            </w:r>
          </w:p>
        </w:tc>
      </w:tr>
      <w:tr w:rsidR="00F506CF" w:rsidRPr="009133F6" w:rsidTr="00C4775A">
        <w:tc>
          <w:tcPr>
            <w:tcW w:w="5764" w:type="dxa"/>
          </w:tcPr>
          <w:p w:rsidR="00F506CF" w:rsidRPr="00A219DB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партнеры практики (перечень других организаций и предприятий, вовлеченных в реализацию представляемой практики, с указанием их роли и функций в реализации данной практики и/или перечень лиц, вовлеченных в реализацию представляемой практики – сотрудников других организаций и предприятий, с указанием их роли и функций)</w:t>
            </w:r>
          </w:p>
        </w:tc>
        <w:tc>
          <w:tcPr>
            <w:tcW w:w="3863" w:type="dxa"/>
          </w:tcPr>
          <w:p w:rsidR="00F506CF" w:rsidRPr="00A219DB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Обязательно для заполнения. </w:t>
            </w:r>
          </w:p>
          <w:p w:rsidR="00F506CF" w:rsidRPr="00A219DB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506CF" w:rsidRPr="009133F6" w:rsidTr="00C4775A">
        <w:tc>
          <w:tcPr>
            <w:tcW w:w="5764" w:type="dxa"/>
          </w:tcPr>
          <w:p w:rsidR="00F506CF" w:rsidRPr="009133F6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результатов, достигнутых в результате реализации практики (не более 350 слов).</w:t>
            </w:r>
          </w:p>
          <w:p w:rsidR="00F506CF" w:rsidRPr="009133F6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Представленная информация должна содержать:</w:t>
            </w:r>
            <w:r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 количественные и качественные показатели, характеризующие результативность;</w:t>
            </w:r>
          </w:p>
          <w:p w:rsidR="00F506CF" w:rsidRPr="009133F6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иные результаты (отзывы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и/или </w:t>
            </w:r>
            <w:r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партнеров)</w:t>
            </w:r>
          </w:p>
        </w:tc>
        <w:tc>
          <w:tcPr>
            <w:tcW w:w="3863" w:type="dxa"/>
          </w:tcPr>
          <w:p w:rsidR="00F506CF" w:rsidRPr="009133F6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Обязательно для заполнения. </w:t>
            </w:r>
          </w:p>
          <w:p w:rsidR="00F506CF" w:rsidRPr="009133F6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более 350 слов.</w:t>
            </w:r>
          </w:p>
        </w:tc>
      </w:tr>
      <w:tr w:rsidR="00F506CF" w:rsidRPr="009133F6" w:rsidTr="00C4775A">
        <w:tc>
          <w:tcPr>
            <w:tcW w:w="5764" w:type="dxa"/>
          </w:tcPr>
          <w:p w:rsidR="00F506CF" w:rsidRPr="009133F6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Трудности, возникшие</w:t>
            </w:r>
            <w:r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реализуемой практики (не более 150 слов)</w:t>
            </w:r>
          </w:p>
        </w:tc>
        <w:tc>
          <w:tcPr>
            <w:tcW w:w="3863" w:type="dxa"/>
          </w:tcPr>
          <w:p w:rsidR="00F506CF" w:rsidRPr="009133F6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Обязательно для заполнения. </w:t>
            </w:r>
          </w:p>
          <w:p w:rsidR="00F506CF" w:rsidRPr="009133F6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более 150 слов.</w:t>
            </w:r>
          </w:p>
        </w:tc>
      </w:tr>
      <w:tr w:rsidR="00F506CF" w:rsidRPr="009133F6" w:rsidTr="00C4775A">
        <w:tc>
          <w:tcPr>
            <w:tcW w:w="5764" w:type="dxa"/>
          </w:tcPr>
          <w:p w:rsidR="00F506CF" w:rsidRPr="009133F6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развития, трансляции, использования и применения практики (не более 150 слов)</w:t>
            </w:r>
          </w:p>
        </w:tc>
        <w:tc>
          <w:tcPr>
            <w:tcW w:w="3863" w:type="dxa"/>
          </w:tcPr>
          <w:p w:rsidR="00F506CF" w:rsidRPr="009133F6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Обязательно для заполнения. </w:t>
            </w:r>
          </w:p>
          <w:p w:rsidR="00F506CF" w:rsidRPr="009133F6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более 150 слов.</w:t>
            </w:r>
          </w:p>
        </w:tc>
      </w:tr>
      <w:tr w:rsidR="00F506CF" w:rsidRPr="009133F6" w:rsidTr="00C4775A">
        <w:tc>
          <w:tcPr>
            <w:tcW w:w="5764" w:type="dxa"/>
          </w:tcPr>
          <w:p w:rsidR="00F506CF" w:rsidRPr="009133F6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публикации практики в Интернете (включая отклики в СМИ, новостные заметки, интервью и др.)</w:t>
            </w:r>
          </w:p>
        </w:tc>
        <w:tc>
          <w:tcPr>
            <w:tcW w:w="3863" w:type="dxa"/>
          </w:tcPr>
          <w:p w:rsidR="00F506CF" w:rsidRPr="009133F6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6CF" w:rsidRPr="009133F6" w:rsidTr="00C4775A">
        <w:tc>
          <w:tcPr>
            <w:tcW w:w="9627" w:type="dxa"/>
            <w:gridSpan w:val="2"/>
          </w:tcPr>
          <w:p w:rsidR="00F506CF" w:rsidRPr="009133F6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Прикрепленные файлы</w:t>
            </w:r>
          </w:p>
        </w:tc>
      </w:tr>
      <w:tr w:rsidR="00F506CF" w:rsidRPr="009133F6" w:rsidTr="00C4775A">
        <w:tc>
          <w:tcPr>
            <w:tcW w:w="5764" w:type="dxa"/>
          </w:tcPr>
          <w:p w:rsidR="00F506CF" w:rsidRPr="00361BCC" w:rsidRDefault="00F506CF" w:rsidP="00C4775A">
            <w:pPr>
              <w:pStyle w:val="a3"/>
              <w:tabs>
                <w:tab w:val="left" w:pos="164"/>
              </w:tabs>
              <w:ind w:left="0" w:firstLine="0"/>
              <w:contextualSpacing/>
              <w:rPr>
                <w:sz w:val="24"/>
                <w:szCs w:val="24"/>
                <w:u w:val="single"/>
                <w:lang w:eastAsia="ru-RU"/>
              </w:rPr>
            </w:pPr>
            <w:r w:rsidRPr="00361BCC">
              <w:rPr>
                <w:sz w:val="24"/>
                <w:szCs w:val="24"/>
                <w:u w:val="single"/>
                <w:lang w:eastAsia="ru-RU"/>
              </w:rPr>
              <w:t>Обязательн</w:t>
            </w:r>
            <w:r>
              <w:rPr>
                <w:sz w:val="24"/>
                <w:szCs w:val="24"/>
                <w:u w:val="single"/>
                <w:lang w:eastAsia="ru-RU"/>
              </w:rPr>
              <w:t>ые файлы</w:t>
            </w:r>
            <w:r w:rsidRPr="00361BCC">
              <w:rPr>
                <w:sz w:val="24"/>
                <w:szCs w:val="24"/>
                <w:u w:val="single"/>
                <w:lang w:eastAsia="ru-RU"/>
              </w:rPr>
              <w:t>:</w:t>
            </w:r>
          </w:p>
          <w:p w:rsidR="00F506CF" w:rsidRDefault="00F506CF" w:rsidP="00F506CF">
            <w:pPr>
              <w:pStyle w:val="a3"/>
              <w:numPr>
                <w:ilvl w:val="0"/>
                <w:numId w:val="1"/>
              </w:numPr>
              <w:tabs>
                <w:tab w:val="left" w:pos="164"/>
                <w:tab w:val="left" w:pos="585"/>
              </w:tabs>
              <w:ind w:left="0" w:firstLine="306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Скан-копия заполненного и подписанного руководителем практики с</w:t>
            </w:r>
            <w:r w:rsidRPr="00361BCC">
              <w:rPr>
                <w:sz w:val="24"/>
                <w:szCs w:val="24"/>
                <w:lang w:eastAsia="ru-RU"/>
              </w:rPr>
              <w:t>огласи</w:t>
            </w:r>
            <w:r>
              <w:rPr>
                <w:sz w:val="24"/>
                <w:szCs w:val="24"/>
                <w:lang w:eastAsia="ru-RU"/>
              </w:rPr>
              <w:t>я</w:t>
            </w:r>
            <w:r w:rsidRPr="00361BCC">
              <w:rPr>
                <w:sz w:val="24"/>
                <w:szCs w:val="24"/>
                <w:lang w:eastAsia="ru-RU"/>
              </w:rPr>
              <w:t xml:space="preserve"> на обработку персональных данных</w:t>
            </w:r>
            <w:r>
              <w:rPr>
                <w:sz w:val="24"/>
                <w:szCs w:val="24"/>
                <w:lang w:eastAsia="ru-RU"/>
              </w:rPr>
              <w:t xml:space="preserve"> (Приложение 4);</w:t>
            </w:r>
          </w:p>
          <w:p w:rsidR="00F506CF" w:rsidRDefault="00F506CF" w:rsidP="00F506CF">
            <w:pPr>
              <w:pStyle w:val="a3"/>
              <w:numPr>
                <w:ilvl w:val="0"/>
                <w:numId w:val="1"/>
              </w:numPr>
              <w:tabs>
                <w:tab w:val="left" w:pos="164"/>
                <w:tab w:val="left" w:pos="585"/>
              </w:tabs>
              <w:ind w:left="0" w:firstLine="306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hi-IN" w:bidi="hi-IN"/>
              </w:rPr>
              <w:t>П</w:t>
            </w:r>
            <w:r w:rsidRPr="009133F6">
              <w:rPr>
                <w:sz w:val="24"/>
                <w:szCs w:val="24"/>
                <w:lang w:eastAsia="hi-IN" w:bidi="hi-IN"/>
              </w:rPr>
              <w:t>резентаци</w:t>
            </w:r>
            <w:r>
              <w:rPr>
                <w:sz w:val="24"/>
                <w:szCs w:val="24"/>
                <w:lang w:eastAsia="hi-IN" w:bidi="hi-IN"/>
              </w:rPr>
              <w:t>я</w:t>
            </w:r>
            <w:r w:rsidRPr="009133F6">
              <w:rPr>
                <w:sz w:val="24"/>
                <w:szCs w:val="24"/>
                <w:lang w:eastAsia="hi-IN" w:bidi="hi-IN"/>
              </w:rPr>
              <w:t xml:space="preserve"> практики</w:t>
            </w:r>
            <w:r w:rsidRPr="009133F6">
              <w:rPr>
                <w:sz w:val="24"/>
                <w:szCs w:val="24"/>
                <w:lang w:eastAsia="ru-RU"/>
              </w:rPr>
              <w:t xml:space="preserve"> (презентация должна состоять из не менее 5 слайдов)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F506CF" w:rsidRDefault="00F506CF" w:rsidP="00F506CF">
            <w:pPr>
              <w:pStyle w:val="a3"/>
              <w:numPr>
                <w:ilvl w:val="0"/>
                <w:numId w:val="1"/>
              </w:numPr>
              <w:tabs>
                <w:tab w:val="left" w:pos="164"/>
                <w:tab w:val="left" w:pos="585"/>
              </w:tabs>
              <w:ind w:left="0" w:firstLine="306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Видео</w:t>
            </w:r>
            <w:r w:rsidRPr="009133F6">
              <w:rPr>
                <w:sz w:val="24"/>
                <w:szCs w:val="24"/>
                <w:lang w:eastAsia="ru-RU"/>
              </w:rPr>
              <w:t>визитк</w:t>
            </w:r>
            <w:r>
              <w:rPr>
                <w:sz w:val="24"/>
                <w:szCs w:val="24"/>
                <w:lang w:eastAsia="ru-RU"/>
              </w:rPr>
              <w:t>а</w:t>
            </w:r>
            <w:proofErr w:type="spellEnd"/>
            <w:r w:rsidRPr="009133F6">
              <w:rPr>
                <w:sz w:val="24"/>
                <w:szCs w:val="24"/>
                <w:lang w:eastAsia="ru-RU"/>
              </w:rPr>
              <w:t xml:space="preserve"> (длительность:</w:t>
            </w:r>
            <w:r>
              <w:rPr>
                <w:sz w:val="24"/>
                <w:szCs w:val="24"/>
                <w:lang w:eastAsia="ru-RU"/>
              </w:rPr>
              <w:t xml:space="preserve"> не более</w:t>
            </w:r>
            <w:r>
              <w:rPr>
                <w:sz w:val="24"/>
                <w:szCs w:val="24"/>
                <w:lang w:eastAsia="ru-RU"/>
              </w:rPr>
              <w:br/>
            </w:r>
            <w:r w:rsidRPr="009133F6">
              <w:rPr>
                <w:sz w:val="24"/>
                <w:szCs w:val="24"/>
                <w:lang w:eastAsia="ru-RU"/>
              </w:rPr>
              <w:t>1,5 минуты)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F506CF" w:rsidRDefault="00F506CF" w:rsidP="00C4775A">
            <w:pPr>
              <w:pStyle w:val="a3"/>
              <w:tabs>
                <w:tab w:val="left" w:pos="164"/>
              </w:tabs>
              <w:ind w:left="0" w:firstLine="0"/>
              <w:contextualSpacing/>
              <w:rPr>
                <w:sz w:val="24"/>
                <w:szCs w:val="24"/>
                <w:u w:val="single"/>
                <w:lang w:eastAsia="ru-RU"/>
              </w:rPr>
            </w:pPr>
            <w:r w:rsidRPr="00361BCC">
              <w:rPr>
                <w:sz w:val="24"/>
                <w:szCs w:val="24"/>
                <w:u w:val="single"/>
                <w:lang w:eastAsia="ru-RU"/>
              </w:rPr>
              <w:t>Файлы по желанию:</w:t>
            </w:r>
          </w:p>
          <w:p w:rsidR="00F506CF" w:rsidRPr="00361BCC" w:rsidRDefault="00F506CF" w:rsidP="00F506CF">
            <w:pPr>
              <w:pStyle w:val="a3"/>
              <w:numPr>
                <w:ilvl w:val="0"/>
                <w:numId w:val="2"/>
              </w:numPr>
              <w:tabs>
                <w:tab w:val="left" w:pos="164"/>
                <w:tab w:val="left" w:pos="600"/>
              </w:tabs>
              <w:ind w:left="22" w:firstLine="284"/>
              <w:contextualSpacing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</w:t>
            </w:r>
            <w:r w:rsidRPr="00361BCC">
              <w:rPr>
                <w:sz w:val="24"/>
                <w:szCs w:val="24"/>
                <w:lang w:eastAsia="ru-RU"/>
              </w:rPr>
              <w:t xml:space="preserve">окальные нормативные документы, разработанные для </w:t>
            </w:r>
            <w:r>
              <w:rPr>
                <w:sz w:val="24"/>
                <w:szCs w:val="24"/>
                <w:lang w:eastAsia="ru-RU"/>
              </w:rPr>
              <w:t xml:space="preserve">организации и </w:t>
            </w:r>
            <w:r w:rsidRPr="00361BCC">
              <w:rPr>
                <w:sz w:val="24"/>
                <w:szCs w:val="24"/>
                <w:lang w:eastAsia="ru-RU"/>
              </w:rPr>
              <w:t>обеспечения представляемой практики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F506CF" w:rsidRPr="002539E7" w:rsidRDefault="00F506CF" w:rsidP="00F506CF">
            <w:pPr>
              <w:pStyle w:val="a3"/>
              <w:numPr>
                <w:ilvl w:val="0"/>
                <w:numId w:val="2"/>
              </w:numPr>
              <w:tabs>
                <w:tab w:val="left" w:pos="164"/>
                <w:tab w:val="left" w:pos="600"/>
              </w:tabs>
              <w:ind w:left="22" w:firstLine="284"/>
              <w:contextualSpacing/>
              <w:rPr>
                <w:sz w:val="24"/>
                <w:szCs w:val="24"/>
                <w:u w:val="single"/>
                <w:lang w:eastAsia="ru-RU"/>
              </w:rPr>
            </w:pPr>
            <w:r w:rsidRPr="009D20B9">
              <w:rPr>
                <w:sz w:val="24"/>
                <w:szCs w:val="24"/>
                <w:lang w:eastAsia="ru-RU"/>
              </w:rPr>
              <w:t>Аналитические справки и/или рефлексивные отчёты о результатах реализации практики; схемы, диаграммы и др.</w:t>
            </w:r>
          </w:p>
        </w:tc>
        <w:tc>
          <w:tcPr>
            <w:tcW w:w="3863" w:type="dxa"/>
          </w:tcPr>
          <w:p w:rsidR="00F506CF" w:rsidRPr="009133F6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Обязательно для заполнения. </w:t>
            </w:r>
          </w:p>
          <w:p w:rsidR="00F506CF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Ссылка на папку с файлами в облачном хранилище.</w:t>
            </w:r>
          </w:p>
          <w:p w:rsidR="00F506CF" w:rsidRPr="009133F6" w:rsidRDefault="00F506CF" w:rsidP="00C47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 файлов</w:t>
            </w: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doc</w:t>
            </w:r>
            <w:proofErr w:type="spellEnd"/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docx</w:t>
            </w:r>
            <w:proofErr w:type="spellEnd"/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pdf</w:t>
            </w:r>
            <w:proofErr w:type="spellEnd"/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jpg</w:t>
            </w:r>
            <w:proofErr w:type="spellEnd"/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jpeg</w:t>
            </w:r>
            <w:proofErr w:type="spellEnd"/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ppt</w:t>
            </w:r>
            <w:proofErr w:type="spellEnd"/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pptx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mov</w:t>
            </w:r>
            <w:proofErr w:type="spellEnd"/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.</w:t>
            </w:r>
            <w:proofErr w:type="spellStart"/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avi</w:t>
            </w:r>
            <w:proofErr w:type="spellEnd"/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.mp4</w:t>
            </w:r>
          </w:p>
        </w:tc>
      </w:tr>
    </w:tbl>
    <w:p w:rsidR="00887AC6" w:rsidRDefault="00887AC6"/>
    <w:sectPr w:rsidR="00887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1CC9"/>
    <w:multiLevelType w:val="hybridMultilevel"/>
    <w:tmpl w:val="0F1E373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7D067AF"/>
    <w:multiLevelType w:val="hybridMultilevel"/>
    <w:tmpl w:val="8CF64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A4"/>
    <w:rsid w:val="00887AC6"/>
    <w:rsid w:val="00B548A4"/>
    <w:rsid w:val="00F5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A81AD-EBD5-4E67-BAA0-E9AF5152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"/>
    <w:basedOn w:val="a"/>
    <w:link w:val="a4"/>
    <w:uiPriority w:val="34"/>
    <w:qFormat/>
    <w:rsid w:val="00F506CF"/>
    <w:pPr>
      <w:widowControl w:val="0"/>
      <w:autoSpaceDE w:val="0"/>
      <w:autoSpaceDN w:val="0"/>
      <w:spacing w:after="0" w:line="240" w:lineRule="auto"/>
      <w:ind w:left="1074" w:hanging="425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"/>
    <w:link w:val="a3"/>
    <w:uiPriority w:val="34"/>
    <w:locked/>
    <w:rsid w:val="00F506C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OSPK</dc:creator>
  <cp:keywords/>
  <dc:description/>
  <cp:lastModifiedBy>OSPK</cp:lastModifiedBy>
  <cp:revision>2</cp:revision>
  <dcterms:created xsi:type="dcterms:W3CDTF">2023-09-11T07:47:00Z</dcterms:created>
  <dcterms:modified xsi:type="dcterms:W3CDTF">2023-09-11T07:48:00Z</dcterms:modified>
</cp:coreProperties>
</file>